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Pr="00AB5F57" w:rsidRDefault="00AB5F57" w:rsidP="00AB5F5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val="sr-Cyrl-RS"/>
        </w:rPr>
      </w:pPr>
    </w:p>
    <w:p w:rsidR="00AB5F57" w:rsidRPr="00AB5F57" w:rsidRDefault="00AB5F57" w:rsidP="00AB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sr-Cyrl-RS"/>
        </w:rPr>
      </w:pPr>
      <w:r w:rsidRPr="00AB5F57">
        <w:rPr>
          <w:rFonts w:ascii="Times New Roman" w:eastAsia="Times New Roman" w:hAnsi="Times New Roman" w:cs="Times New Roman"/>
          <w:sz w:val="48"/>
          <w:szCs w:val="48"/>
          <w:lang w:val="sr-Cyrl-RS"/>
        </w:rPr>
        <w:t>О Б А В Е Ш Т Е Њ Е</w:t>
      </w:r>
    </w:p>
    <w:p w:rsidR="00AB5F57" w:rsidRPr="00AB5F57" w:rsidRDefault="00AB5F57" w:rsidP="00AB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sr-Cyrl-RS"/>
        </w:rPr>
      </w:pPr>
    </w:p>
    <w:p w:rsidR="00AB5F57" w:rsidRPr="00AB5F57" w:rsidRDefault="00AB5F57" w:rsidP="00AB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B5F57" w:rsidRPr="00AB5F57" w:rsidRDefault="00AB5F57" w:rsidP="00AB5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  <w:t xml:space="preserve">Седница Одбора за контролу служби безбедности која је била заказана за уторак, 14. октобар 2025. године, са почетком у 12,00 часова, биће одржана: </w:t>
      </w: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>У СРЕДУ, 15. ОКТОБРА 2025. ГОДИНЕ, СА ПОЧЕТКОМ У 12,00 ЧАСОВА</w:t>
      </w:r>
      <w:r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, </w:t>
      </w:r>
      <w:r w:rsidRPr="00AB5F5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  <w:t xml:space="preserve">У ЗГРАДИ НАРОДНЕ СКУПШТИНЕ, КРАЉА МИЛАНА 14, У САЛИ 34 НА ПРВОМ СПРАТУ. </w:t>
      </w: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32"/>
          <w:szCs w:val="32"/>
          <w:lang w:val="sr-Cyrl-RS"/>
        </w:rPr>
        <w:tab/>
      </w: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F57" w:rsidRPr="00AB5F57" w:rsidRDefault="00AB5F57" w:rsidP="00AB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ПРЕДСЕДНИК ОДБОРА</w:t>
      </w:r>
    </w:p>
    <w:p w:rsidR="00AB5F57" w:rsidRPr="00AB5F57" w:rsidRDefault="00AB5F57" w:rsidP="00AB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B5F57" w:rsidRPr="00AB5F57" w:rsidRDefault="00AB5F57" w:rsidP="00AB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мр Игор Бечић, с.р.</w:t>
      </w:r>
    </w:p>
    <w:p w:rsidR="00AB5F57" w:rsidRPr="00AB5F57" w:rsidRDefault="00AB5F57" w:rsidP="00AB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AB5F57" w:rsidRPr="00AB5F57" w:rsidRDefault="00AB5F57" w:rsidP="00AB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B5F57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</w:p>
    <w:p w:rsidR="00AB5F57" w:rsidRPr="00AB5F57" w:rsidRDefault="00AB5F57" w:rsidP="00AB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B5F57" w:rsidRDefault="00AB5F57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C1588E" w:rsidRDefault="00C1588E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РЕПУБЛИКА СРБИЈА</w:t>
      </w:r>
    </w:p>
    <w:p w:rsidR="00C1588E" w:rsidRDefault="00C1588E" w:rsidP="00C1588E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C1588E" w:rsidRDefault="00C1588E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за контролу служби безбедности </w:t>
      </w:r>
    </w:p>
    <w:p w:rsidR="00C1588E" w:rsidRDefault="00C1588E" w:rsidP="00C1588E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22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 w:rsidR="006007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: 06-2/157-25</w:t>
      </w:r>
    </w:p>
    <w:p w:rsidR="00C1588E" w:rsidRDefault="00C1588E" w:rsidP="00C1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9. октобар 2025.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C1588E" w:rsidRDefault="00C1588E" w:rsidP="00C1588E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C1588E" w:rsidRDefault="00C1588E" w:rsidP="00C1588E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C1588E" w:rsidRDefault="00C1588E" w:rsidP="00C1588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 А З И В А М</w:t>
      </w:r>
    </w:p>
    <w:p w:rsidR="00C1588E" w:rsidRDefault="00C1588E" w:rsidP="00C1588E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СЕДНИЦУ ОДБОРА ЗА КОНТРОЛУ СЛУЖБИ БЕЗБЕДНОСТИ </w:t>
      </w:r>
    </w:p>
    <w:p w:rsidR="00C1588E" w:rsidRDefault="00C1588E" w:rsidP="00C158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 УТОРАК, 14. ОКТОБАР 2025. ГОДИНЕ,</w:t>
      </w:r>
    </w:p>
    <w:p w:rsidR="00C1588E" w:rsidRDefault="00C1588E" w:rsidP="00C1588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СА ПОЧЕТКОМ У 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ЧАСОВА</w:t>
      </w:r>
    </w:p>
    <w:p w:rsidR="00C1588E" w:rsidRDefault="00C1588E" w:rsidP="00C1588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C1588E" w:rsidRDefault="00C1588E" w:rsidP="008E21E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1. Разматрање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Извештаја 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 раду Генералног и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нспектора за период од 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01.01</w:t>
      </w:r>
      <w:r w:rsidR="00211DA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60075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до 30.06.2025. године (22 Број СП 02-12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/25-1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од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  <w:r w:rsidR="004266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јула 2025. године),  </w:t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             2. Разно.</w:t>
      </w:r>
    </w:p>
    <w:p w:rsidR="00C1588E" w:rsidRDefault="00C1588E" w:rsidP="00C1588E">
      <w:pPr>
        <w:tabs>
          <w:tab w:val="left" w:pos="99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НАПОМЕНА: Седница ће бити затворена за јавност, у складу са тачком 2. Одлуке Одбора за контролу служби безбедности 22 Број: 02-1821/24.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C1588E" w:rsidRDefault="00C1588E" w:rsidP="00C1588E">
      <w:pPr>
        <w:tabs>
          <w:tab w:val="left" w:pos="99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B9284D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Чланови Одбора се са </w:t>
      </w:r>
      <w:r w:rsidR="00B9284D">
        <w:rPr>
          <w:rFonts w:ascii="Times New Roman" w:eastAsia="Times New Roman" w:hAnsi="Times New Roman"/>
          <w:sz w:val="24"/>
          <w:szCs w:val="24"/>
          <w:lang w:val="sr-Cyrl-RS" w:eastAsia="en-GB"/>
        </w:rPr>
        <w:t>и</w:t>
      </w:r>
      <w:r w:rsidR="00B9284D">
        <w:rPr>
          <w:rFonts w:ascii="Times New Roman" w:eastAsia="Times New Roman" w:hAnsi="Times New Roman"/>
          <w:sz w:val="24"/>
          <w:szCs w:val="24"/>
          <w:lang w:val="ru-RU" w:eastAsia="en-GB"/>
        </w:rPr>
        <w:t>звештајем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из тачке 1. предл</w:t>
      </w:r>
      <w:r w:rsidR="008E21EF">
        <w:rPr>
          <w:rFonts w:ascii="Times New Roman" w:eastAsia="Times New Roman" w:hAnsi="Times New Roman"/>
          <w:sz w:val="24"/>
          <w:szCs w:val="24"/>
          <w:lang w:val="ru-RU" w:eastAsia="en-GB"/>
        </w:rPr>
        <w:t>оженог дневног реда</w:t>
      </w:r>
      <w:r w:rsidR="008E21E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могу упознати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у канцеларији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број 39 у Зони безбедности </w:t>
      </w: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степена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 у згради Народне скупштине, Улица краља Милана 14.</w:t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Седница ће се одржати у згради Народне скупштине,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лица краља Милана 14, сала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34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спрату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.</w:t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ab/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C1588E" w:rsidRDefault="00C1588E" w:rsidP="00C1588E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C1588E" w:rsidRDefault="00C1588E" w:rsidP="00C1588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ОДБОРА</w:t>
      </w:r>
    </w:p>
    <w:p w:rsidR="00C1588E" w:rsidRDefault="00C1588E" w:rsidP="00C1588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мр Игор Бечић, с.р.</w:t>
      </w:r>
    </w:p>
    <w:p w:rsidR="00C1588E" w:rsidRDefault="00C1588E" w:rsidP="00C1588E"/>
    <w:p w:rsidR="00A032C0" w:rsidRDefault="00A032C0"/>
    <w:sectPr w:rsidR="00A03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8E"/>
    <w:rsid w:val="00211DA7"/>
    <w:rsid w:val="0042664D"/>
    <w:rsid w:val="00600750"/>
    <w:rsid w:val="008E21EF"/>
    <w:rsid w:val="00A032C0"/>
    <w:rsid w:val="00AB5F57"/>
    <w:rsid w:val="00B9284D"/>
    <w:rsid w:val="00C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508F"/>
  <w15:chartTrackingRefBased/>
  <w15:docId w15:val="{EC7B6D40-7EA0-4B51-B58E-B96B085E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8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756A-6A9F-4ABE-B49A-801411A2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Prgomelja</dc:creator>
  <cp:keywords/>
  <dc:description/>
  <cp:lastModifiedBy>Sandra Stankovic</cp:lastModifiedBy>
  <cp:revision>6</cp:revision>
  <dcterms:created xsi:type="dcterms:W3CDTF">2025-10-09T08:57:00Z</dcterms:created>
  <dcterms:modified xsi:type="dcterms:W3CDTF">2025-10-15T12:27:00Z</dcterms:modified>
</cp:coreProperties>
</file>